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9B574" w14:textId="6CE618D3" w:rsidR="006B00AD" w:rsidRPr="006B00AD" w:rsidRDefault="006828BF" w:rsidP="006B00AD">
      <w:pPr>
        <w:jc w:val="center"/>
        <w:rPr>
          <w:b/>
        </w:rPr>
      </w:pPr>
      <w:r>
        <w:rPr>
          <w:b/>
        </w:rPr>
        <w:t>SIŪLOMŲ SPECIALISTŲ SĄRAŠAS</w:t>
      </w:r>
    </w:p>
    <w:p w14:paraId="13190B7F" w14:textId="0095DE95" w:rsidR="00E64FD9" w:rsidRPr="00970190" w:rsidRDefault="00E64FD9" w:rsidP="00E64FD9">
      <w:pPr>
        <w:tabs>
          <w:tab w:val="num" w:pos="3065"/>
        </w:tabs>
        <w:ind w:left="1560" w:right="3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</w:t>
      </w:r>
      <w:r w:rsidRPr="00970190">
        <w:rPr>
          <w:rFonts w:ascii="Calibri" w:eastAsia="Calibri" w:hAnsi="Calibri" w:cs="Calibri"/>
        </w:rPr>
        <w:t>_______________________________________________________</w:t>
      </w:r>
    </w:p>
    <w:p w14:paraId="5F38480C" w14:textId="4E93F85F" w:rsidR="00E64FD9" w:rsidRPr="00600EB3" w:rsidRDefault="00E64FD9" w:rsidP="00600EB3">
      <w:pPr>
        <w:tabs>
          <w:tab w:val="num" w:pos="3065"/>
        </w:tabs>
        <w:ind w:right="35"/>
        <w:jc w:val="center"/>
        <w:rPr>
          <w:rFonts w:ascii="Calibri" w:eastAsia="Calibri" w:hAnsi="Calibri" w:cs="Calibri"/>
        </w:rPr>
      </w:pPr>
      <w:r w:rsidRPr="00970190">
        <w:rPr>
          <w:rFonts w:ascii="Calibri" w:eastAsia="Calibri" w:hAnsi="Calibri" w:cs="Calibri"/>
        </w:rPr>
        <w:t>(Tiekėjo pavadinimas)</w:t>
      </w: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2036"/>
        <w:gridCol w:w="4304"/>
        <w:gridCol w:w="2925"/>
        <w:gridCol w:w="4536"/>
      </w:tblGrid>
      <w:tr w:rsidR="008A6198" w:rsidRPr="00970190" w14:paraId="6D9BF731" w14:textId="77777777" w:rsidTr="00326E0A">
        <w:trPr>
          <w:trHeight w:val="1419"/>
        </w:trPr>
        <w:tc>
          <w:tcPr>
            <w:tcW w:w="516" w:type="dxa"/>
            <w:shd w:val="clear" w:color="auto" w:fill="FFFFFF"/>
            <w:vAlign w:val="center"/>
          </w:tcPr>
          <w:p w14:paraId="25887F03" w14:textId="77777777" w:rsidR="008A6198" w:rsidRPr="00970190" w:rsidRDefault="008A6198" w:rsidP="00267870">
            <w:pPr>
              <w:widowControl w:val="0"/>
              <w:ind w:right="-108"/>
              <w:rPr>
                <w:rFonts w:ascii="Calibri" w:hAnsi="Calibri" w:cs="Calibri"/>
              </w:rPr>
            </w:pPr>
            <w:proofErr w:type="spellStart"/>
            <w:r w:rsidRPr="00970190">
              <w:rPr>
                <w:rFonts w:ascii="Calibri" w:hAnsi="Calibri" w:cs="Calibri"/>
              </w:rPr>
              <w:t>Eil.Nr</w:t>
            </w:r>
            <w:proofErr w:type="spellEnd"/>
            <w:r w:rsidRPr="00970190">
              <w:rPr>
                <w:rFonts w:ascii="Calibri" w:hAnsi="Calibri" w:cs="Calibri"/>
              </w:rPr>
              <w:t>.</w:t>
            </w:r>
          </w:p>
        </w:tc>
        <w:tc>
          <w:tcPr>
            <w:tcW w:w="2036" w:type="dxa"/>
            <w:shd w:val="clear" w:color="auto" w:fill="FFFFFF"/>
            <w:vAlign w:val="center"/>
          </w:tcPr>
          <w:p w14:paraId="7495A371" w14:textId="17748A66" w:rsidR="008A6198" w:rsidRPr="00970190" w:rsidRDefault="008A6198" w:rsidP="00267870">
            <w:pPr>
              <w:widowControl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Pirkimo dalis</w:t>
            </w:r>
            <w:r w:rsidR="00340754">
              <w:rPr>
                <w:rStyle w:val="FootnoteReference"/>
                <w:rFonts w:ascii="Calibri" w:hAnsi="Calibri" w:cs="Calibri"/>
              </w:rPr>
              <w:footnoteReference w:id="1"/>
            </w:r>
            <w:r w:rsidR="001B3A36">
              <w:rPr>
                <w:rFonts w:ascii="Calibri" w:hAnsi="Calibri" w:cs="Calibri"/>
              </w:rPr>
              <w:t>, kuriai pasitelkiamas specialistas</w:t>
            </w:r>
          </w:p>
        </w:tc>
        <w:tc>
          <w:tcPr>
            <w:tcW w:w="4304" w:type="dxa"/>
            <w:shd w:val="clear" w:color="auto" w:fill="FFFFFF"/>
            <w:vAlign w:val="center"/>
          </w:tcPr>
          <w:p w14:paraId="61AA0F47" w14:textId="77777777" w:rsidR="008A6198" w:rsidRPr="00970190" w:rsidRDefault="008A6198" w:rsidP="00267870">
            <w:pPr>
              <w:widowControl w:val="0"/>
              <w:jc w:val="center"/>
              <w:rPr>
                <w:rFonts w:ascii="Calibri" w:hAnsi="Calibri" w:cs="Calibri"/>
              </w:rPr>
            </w:pPr>
            <w:r w:rsidRPr="00970190">
              <w:rPr>
                <w:rFonts w:ascii="Calibri" w:hAnsi="Calibri" w:cs="Calibri"/>
              </w:rPr>
              <w:t>Specialisto vardas ir pavardė</w:t>
            </w:r>
          </w:p>
        </w:tc>
        <w:tc>
          <w:tcPr>
            <w:tcW w:w="2925" w:type="dxa"/>
            <w:vAlign w:val="center"/>
          </w:tcPr>
          <w:p w14:paraId="5418FAF9" w14:textId="20FB28F7" w:rsidR="008A6198" w:rsidRPr="00970190" w:rsidRDefault="008A6198" w:rsidP="00267870">
            <w:pPr>
              <w:widowControl w:val="0"/>
              <w:jc w:val="center"/>
              <w:rPr>
                <w:rFonts w:ascii="Calibri" w:hAnsi="Calibri" w:cs="Calibri"/>
              </w:rPr>
            </w:pPr>
            <w:r w:rsidRPr="00970190">
              <w:rPr>
                <w:rFonts w:ascii="Calibri" w:hAnsi="Calibri" w:cs="Calibri"/>
              </w:rPr>
              <w:t>Siūloma pozicij</w:t>
            </w:r>
            <w:r>
              <w:rPr>
                <w:rFonts w:ascii="Calibri" w:hAnsi="Calibri" w:cs="Calibri"/>
              </w:rPr>
              <w:t>a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5D610224" w14:textId="23D5950E" w:rsidR="008A6198" w:rsidRPr="00970190" w:rsidRDefault="008A6198" w:rsidP="00267870">
            <w:pPr>
              <w:widowControl w:val="0"/>
              <w:jc w:val="center"/>
              <w:rPr>
                <w:rFonts w:ascii="Calibri" w:hAnsi="Calibri" w:cs="Calibri"/>
              </w:rPr>
            </w:pPr>
            <w:r w:rsidRPr="00970190">
              <w:rPr>
                <w:rFonts w:ascii="Calibri" w:hAnsi="Calibri" w:cs="Calibri"/>
              </w:rPr>
              <w:t>Specialisto ir paslaugų teikėjo teisiniai santykiai</w:t>
            </w:r>
            <w:r w:rsidR="007B6C8D">
              <w:rPr>
                <w:rFonts w:ascii="Calibri" w:hAnsi="Calibri" w:cs="Calibri"/>
              </w:rPr>
              <w:t xml:space="preserve"> (</w:t>
            </w:r>
            <w:r w:rsidR="007B6C8D" w:rsidRPr="00970190">
              <w:rPr>
                <w:rFonts w:ascii="Calibri" w:hAnsi="Calibri" w:cs="Calibri"/>
                <w:i/>
              </w:rPr>
              <w:t>Tinkamą nurodyti*</w:t>
            </w:r>
            <w:r w:rsidR="007B6C8D">
              <w:rPr>
                <w:rFonts w:ascii="Calibri" w:hAnsi="Calibri" w:cs="Calibri"/>
              </w:rPr>
              <w:t>)</w:t>
            </w:r>
          </w:p>
        </w:tc>
      </w:tr>
      <w:tr w:rsidR="008A6198" w:rsidRPr="00970190" w14:paraId="3E6A07A9" w14:textId="77777777" w:rsidTr="00326E0A">
        <w:trPr>
          <w:trHeight w:val="403"/>
        </w:trPr>
        <w:tc>
          <w:tcPr>
            <w:tcW w:w="516" w:type="dxa"/>
          </w:tcPr>
          <w:p w14:paraId="13670405" w14:textId="77777777" w:rsidR="008A6198" w:rsidRPr="00970190" w:rsidRDefault="008A6198" w:rsidP="00267870">
            <w:pPr>
              <w:widowControl w:val="0"/>
              <w:rPr>
                <w:rFonts w:ascii="Calibri" w:hAnsi="Calibri" w:cs="Calibri"/>
              </w:rPr>
            </w:pPr>
            <w:r w:rsidRPr="00970190">
              <w:rPr>
                <w:rFonts w:ascii="Calibri" w:hAnsi="Calibri" w:cs="Calibri"/>
              </w:rPr>
              <w:t>1.</w:t>
            </w:r>
          </w:p>
        </w:tc>
        <w:tc>
          <w:tcPr>
            <w:tcW w:w="2036" w:type="dxa"/>
          </w:tcPr>
          <w:p w14:paraId="384A75A5" w14:textId="77777777" w:rsidR="008A6198" w:rsidRPr="00970190" w:rsidRDefault="008A6198" w:rsidP="00267870">
            <w:pPr>
              <w:widowControl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304" w:type="dxa"/>
          </w:tcPr>
          <w:p w14:paraId="7211F8F9" w14:textId="6C634B3E" w:rsidR="008A6198" w:rsidRPr="00970190" w:rsidRDefault="008A6198" w:rsidP="00267870">
            <w:pPr>
              <w:widowControl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925" w:type="dxa"/>
          </w:tcPr>
          <w:p w14:paraId="36895B66" w14:textId="77777777" w:rsidR="008A6198" w:rsidRPr="00970190" w:rsidRDefault="008A6198" w:rsidP="00267870">
            <w:pPr>
              <w:widowControl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536" w:type="dxa"/>
          </w:tcPr>
          <w:p w14:paraId="4E84241B" w14:textId="54C48D20" w:rsidR="008A6198" w:rsidRPr="00970190" w:rsidRDefault="008A6198" w:rsidP="00267870">
            <w:pPr>
              <w:widowControl w:val="0"/>
              <w:jc w:val="center"/>
              <w:rPr>
                <w:rFonts w:ascii="Calibri" w:hAnsi="Calibri" w:cs="Calibri"/>
                <w:i/>
              </w:rPr>
            </w:pPr>
          </w:p>
        </w:tc>
      </w:tr>
      <w:tr w:rsidR="009C4ED7" w:rsidRPr="00970190" w14:paraId="735305B5" w14:textId="77777777" w:rsidTr="00326E0A">
        <w:trPr>
          <w:trHeight w:val="403"/>
        </w:trPr>
        <w:tc>
          <w:tcPr>
            <w:tcW w:w="516" w:type="dxa"/>
          </w:tcPr>
          <w:p w14:paraId="552CFADD" w14:textId="082D47F9" w:rsidR="009C4ED7" w:rsidRPr="00970190" w:rsidRDefault="004A3911" w:rsidP="00267870">
            <w:pPr>
              <w:widowContro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036" w:type="dxa"/>
          </w:tcPr>
          <w:p w14:paraId="39A0C22F" w14:textId="77777777" w:rsidR="009C4ED7" w:rsidRPr="00970190" w:rsidRDefault="009C4ED7" w:rsidP="00267870">
            <w:pPr>
              <w:widowControl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304" w:type="dxa"/>
          </w:tcPr>
          <w:p w14:paraId="67464D01" w14:textId="77777777" w:rsidR="009C4ED7" w:rsidRPr="00970190" w:rsidRDefault="009C4ED7" w:rsidP="00267870">
            <w:pPr>
              <w:widowControl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925" w:type="dxa"/>
          </w:tcPr>
          <w:p w14:paraId="0F050798" w14:textId="77777777" w:rsidR="009C4ED7" w:rsidRPr="00970190" w:rsidRDefault="009C4ED7" w:rsidP="00267870">
            <w:pPr>
              <w:widowControl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536" w:type="dxa"/>
          </w:tcPr>
          <w:p w14:paraId="4F00F8BB" w14:textId="77777777" w:rsidR="009C4ED7" w:rsidRPr="00970190" w:rsidRDefault="009C4ED7" w:rsidP="00267870">
            <w:pPr>
              <w:widowControl w:val="0"/>
              <w:jc w:val="center"/>
              <w:rPr>
                <w:rFonts w:ascii="Calibri" w:hAnsi="Calibri" w:cs="Calibri"/>
                <w:i/>
              </w:rPr>
            </w:pPr>
          </w:p>
        </w:tc>
      </w:tr>
      <w:tr w:rsidR="009C4ED7" w:rsidRPr="00970190" w14:paraId="5E26E3E6" w14:textId="77777777" w:rsidTr="00326E0A">
        <w:trPr>
          <w:trHeight w:val="403"/>
        </w:trPr>
        <w:tc>
          <w:tcPr>
            <w:tcW w:w="516" w:type="dxa"/>
          </w:tcPr>
          <w:p w14:paraId="23BC8B18" w14:textId="07C509D7" w:rsidR="009C4ED7" w:rsidRPr="00970190" w:rsidRDefault="004A3911" w:rsidP="00267870">
            <w:pPr>
              <w:widowContro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...</w:t>
            </w:r>
          </w:p>
        </w:tc>
        <w:tc>
          <w:tcPr>
            <w:tcW w:w="2036" w:type="dxa"/>
          </w:tcPr>
          <w:p w14:paraId="1330DEC1" w14:textId="77777777" w:rsidR="009C4ED7" w:rsidRPr="00970190" w:rsidRDefault="009C4ED7" w:rsidP="00267870">
            <w:pPr>
              <w:widowControl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304" w:type="dxa"/>
          </w:tcPr>
          <w:p w14:paraId="54DE4D15" w14:textId="77777777" w:rsidR="009C4ED7" w:rsidRPr="00970190" w:rsidRDefault="009C4ED7" w:rsidP="00267870">
            <w:pPr>
              <w:widowControl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925" w:type="dxa"/>
          </w:tcPr>
          <w:p w14:paraId="6F3FF698" w14:textId="77777777" w:rsidR="009C4ED7" w:rsidRPr="00970190" w:rsidRDefault="009C4ED7" w:rsidP="00267870">
            <w:pPr>
              <w:widowControl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536" w:type="dxa"/>
          </w:tcPr>
          <w:p w14:paraId="03E40881" w14:textId="77777777" w:rsidR="009C4ED7" w:rsidRPr="00970190" w:rsidRDefault="009C4ED7" w:rsidP="00267870">
            <w:pPr>
              <w:widowControl w:val="0"/>
              <w:jc w:val="center"/>
              <w:rPr>
                <w:rFonts w:ascii="Calibri" w:hAnsi="Calibri" w:cs="Calibri"/>
                <w:i/>
              </w:rPr>
            </w:pPr>
          </w:p>
        </w:tc>
      </w:tr>
    </w:tbl>
    <w:p w14:paraId="04B4AECC" w14:textId="08EB9034" w:rsidR="00E64FD9" w:rsidRPr="00E64FD9" w:rsidRDefault="00E64FD9" w:rsidP="00600EB3">
      <w:pPr>
        <w:spacing w:after="0"/>
        <w:rPr>
          <w:rFonts w:ascii="Calibri" w:hAnsi="Calibri" w:cs="Calibri"/>
          <w:iCs/>
          <w:color w:val="000000" w:themeColor="text1"/>
          <w:u w:val="single"/>
        </w:rPr>
      </w:pPr>
      <w:r w:rsidRPr="00970190">
        <w:rPr>
          <w:rFonts w:ascii="Calibri" w:hAnsi="Calibri" w:cs="Calibri"/>
        </w:rPr>
        <w:t>*</w:t>
      </w:r>
      <w:r w:rsidRPr="00970190">
        <w:rPr>
          <w:rFonts w:ascii="Calibri" w:hAnsi="Calibri" w:cs="Calibri"/>
          <w:i/>
        </w:rPr>
        <w:t xml:space="preserve"> </w:t>
      </w:r>
      <w:r w:rsidRPr="00970190">
        <w:rPr>
          <w:rFonts w:ascii="Calibri" w:hAnsi="Calibri" w:cs="Calibri"/>
        </w:rPr>
        <w:t>Darbuotojas / asmuo bus įdarbintas laimėjimo atveju (</w:t>
      </w:r>
      <w:proofErr w:type="spellStart"/>
      <w:r w:rsidRPr="00970190">
        <w:rPr>
          <w:rFonts w:ascii="Calibri" w:hAnsi="Calibri" w:cs="Calibri"/>
        </w:rPr>
        <w:t>kvazisubtiek</w:t>
      </w:r>
      <w:r>
        <w:rPr>
          <w:rFonts w:ascii="Calibri" w:hAnsi="Calibri" w:cs="Calibri"/>
        </w:rPr>
        <w:t>ėj</w:t>
      </w:r>
      <w:r w:rsidRPr="00970190">
        <w:rPr>
          <w:rFonts w:ascii="Calibri" w:hAnsi="Calibri" w:cs="Calibri"/>
        </w:rPr>
        <w:t>as</w:t>
      </w:r>
      <w:proofErr w:type="spellEnd"/>
      <w:r w:rsidRPr="00970190">
        <w:rPr>
          <w:rFonts w:ascii="Calibri" w:hAnsi="Calibri" w:cs="Calibri"/>
        </w:rPr>
        <w:t xml:space="preserve">) / subtiekėjas </w:t>
      </w:r>
      <w:r w:rsidRPr="00E64FD9">
        <w:rPr>
          <w:rFonts w:ascii="Calibri" w:hAnsi="Calibri" w:cs="Calibri"/>
          <w:color w:val="000000" w:themeColor="text1"/>
          <w:u w:val="single"/>
        </w:rPr>
        <w:t xml:space="preserve">(ūkio subjektas, kurio pajėgumais remiamasi </w:t>
      </w:r>
      <w:r w:rsidRPr="00E64FD9">
        <w:rPr>
          <w:rFonts w:ascii="Calibri" w:hAnsi="Calibri" w:cs="Calibri"/>
          <w:iCs/>
          <w:color w:val="000000" w:themeColor="text1"/>
          <w:u w:val="single"/>
        </w:rPr>
        <w:t>pildo ir pateikia atskirą EBVPD).</w:t>
      </w:r>
    </w:p>
    <w:p w14:paraId="111BA8D3" w14:textId="30B133BF" w:rsidR="00D764F1" w:rsidRPr="007B6C8D" w:rsidRDefault="00E64FD9" w:rsidP="00600EB3">
      <w:pPr>
        <w:spacing w:after="0" w:line="276" w:lineRule="auto"/>
        <w:jc w:val="both"/>
        <w:rPr>
          <w:rFonts w:ascii="Calibri" w:eastAsia="Liberation Sans" w:hAnsi="Calibri" w:cs="Calibri"/>
          <w:color w:val="000000" w:themeColor="text1"/>
        </w:rPr>
      </w:pPr>
      <w:r w:rsidRPr="007B6C8D">
        <w:rPr>
          <w:rFonts w:ascii="Calibri" w:hAnsi="Calibri" w:cs="Calibri"/>
        </w:rPr>
        <w:t xml:space="preserve">Atkreipiame dėmesį, jeigu siūlomas specialistas nėra tiekėjo darbuotojas, </w:t>
      </w:r>
      <w:r w:rsidR="00D764F1" w:rsidRPr="007B6C8D">
        <w:rPr>
          <w:rFonts w:ascii="Calibri" w:eastAsia="Liberation Sans" w:hAnsi="Calibri" w:cs="Calibri"/>
          <w:color w:val="000000" w:themeColor="text1"/>
        </w:rPr>
        <w:t>jis privalo pateikti tiekėjo ir siūlomo specialisto teisinio pobūdžio ryšius pagrindžiančius dokumentus: ketinimo protokolą</w:t>
      </w:r>
      <w:r w:rsidR="002C09CE" w:rsidRPr="007B6C8D">
        <w:rPr>
          <w:rFonts w:ascii="Calibri" w:eastAsia="Liberation Sans" w:hAnsi="Calibri" w:cs="Calibri"/>
          <w:color w:val="000000" w:themeColor="text1"/>
        </w:rPr>
        <w:t xml:space="preserve">, </w:t>
      </w:r>
      <w:proofErr w:type="spellStart"/>
      <w:r w:rsidR="002C09CE" w:rsidRPr="007B6C8D">
        <w:rPr>
          <w:rFonts w:ascii="Calibri" w:eastAsia="Liberation Sans" w:hAnsi="Calibri" w:cs="Calibri"/>
          <w:color w:val="000000" w:themeColor="text1"/>
        </w:rPr>
        <w:t>subtiekimo</w:t>
      </w:r>
      <w:proofErr w:type="spellEnd"/>
      <w:r w:rsidR="002C09CE" w:rsidRPr="007B6C8D">
        <w:rPr>
          <w:rFonts w:ascii="Calibri" w:eastAsia="Liberation Sans" w:hAnsi="Calibri" w:cs="Calibri"/>
          <w:color w:val="000000" w:themeColor="text1"/>
        </w:rPr>
        <w:t xml:space="preserve"> sutartį</w:t>
      </w:r>
      <w:r w:rsidR="00D764F1" w:rsidRPr="007B6C8D">
        <w:rPr>
          <w:rFonts w:ascii="Calibri" w:eastAsia="Liberation Sans" w:hAnsi="Calibri" w:cs="Calibri"/>
          <w:color w:val="000000" w:themeColor="text1"/>
        </w:rPr>
        <w:t xml:space="preserve"> ar preliminarų susitarimą dėl darbo santykių sukūrimo pagal darbo sutartį. </w:t>
      </w:r>
    </w:p>
    <w:p w14:paraId="27883B3A" w14:textId="77777777" w:rsidR="00E64FD9" w:rsidRDefault="00E64FD9" w:rsidP="00E64FD9">
      <w:pPr>
        <w:widowControl w:val="0"/>
        <w:ind w:firstLine="180"/>
        <w:jc w:val="both"/>
        <w:rPr>
          <w:rFonts w:ascii="Calibri" w:eastAsia="Calibri" w:hAnsi="Calibri" w:cs="Calibri"/>
        </w:rPr>
      </w:pPr>
    </w:p>
    <w:p w14:paraId="39EEF9CA" w14:textId="77777777" w:rsidR="000B2B0F" w:rsidRDefault="000B2B0F" w:rsidP="000B2B0F">
      <w:pPr>
        <w:widowControl w:val="0"/>
        <w:pBdr>
          <w:bottom w:val="single" w:sz="12" w:space="1" w:color="auto"/>
        </w:pBdr>
        <w:ind w:firstLine="180"/>
        <w:jc w:val="both"/>
        <w:rPr>
          <w:rFonts w:ascii="Calibri" w:eastAsia="Calibri" w:hAnsi="Calibri" w:cs="Calibri"/>
        </w:rPr>
      </w:pPr>
    </w:p>
    <w:p w14:paraId="6FDC8AE8" w14:textId="1EBE5A56" w:rsidR="00071ECC" w:rsidRPr="009C4ED7" w:rsidRDefault="009C4ED7" w:rsidP="009C4ED7">
      <w:pPr>
        <w:widowControl w:val="0"/>
        <w:ind w:firstLine="18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</w:t>
      </w:r>
      <w:r w:rsidR="000B2B0F" w:rsidRPr="00970190">
        <w:rPr>
          <w:rFonts w:ascii="Calibri" w:eastAsia="Calibri" w:hAnsi="Calibri" w:cs="Calibri"/>
        </w:rPr>
        <w:t>Tiekėjo arba jo įgalioto asmens pareigos, vardas, pavardė, parašas)</w:t>
      </w:r>
    </w:p>
    <w:sectPr w:rsidR="00071ECC" w:rsidRPr="009C4ED7" w:rsidSect="00071ECC">
      <w:headerReference w:type="default" r:id="rId8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945B7" w14:textId="77777777" w:rsidR="00BD5CD8" w:rsidRDefault="00BD5CD8" w:rsidP="00071ECC">
      <w:pPr>
        <w:spacing w:after="0" w:line="240" w:lineRule="auto"/>
      </w:pPr>
      <w:r>
        <w:separator/>
      </w:r>
    </w:p>
  </w:endnote>
  <w:endnote w:type="continuationSeparator" w:id="0">
    <w:p w14:paraId="18F0F6B9" w14:textId="77777777" w:rsidR="00BD5CD8" w:rsidRDefault="00BD5CD8" w:rsidP="00071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0ADD3" w14:textId="77777777" w:rsidR="00BD5CD8" w:rsidRDefault="00BD5CD8" w:rsidP="00071ECC">
      <w:pPr>
        <w:spacing w:after="0" w:line="240" w:lineRule="auto"/>
      </w:pPr>
      <w:r>
        <w:separator/>
      </w:r>
    </w:p>
  </w:footnote>
  <w:footnote w:type="continuationSeparator" w:id="0">
    <w:p w14:paraId="21471D4A" w14:textId="77777777" w:rsidR="00BD5CD8" w:rsidRDefault="00BD5CD8" w:rsidP="00071ECC">
      <w:pPr>
        <w:spacing w:after="0" w:line="240" w:lineRule="auto"/>
      </w:pPr>
      <w:r>
        <w:continuationSeparator/>
      </w:r>
    </w:p>
  </w:footnote>
  <w:footnote w:id="1">
    <w:p w14:paraId="362733F1" w14:textId="77777777" w:rsidR="00326E0A" w:rsidRPr="000113BC" w:rsidRDefault="00340754" w:rsidP="00326E0A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r w:rsidR="00326E0A" w:rsidRPr="000113BC">
        <w:rPr>
          <w:b/>
          <w:bCs/>
          <w:sz w:val="20"/>
          <w:szCs w:val="20"/>
        </w:rPr>
        <w:t xml:space="preserve">1 dalis: </w:t>
      </w:r>
      <w:r w:rsidR="00326E0A" w:rsidRPr="000113BC">
        <w:rPr>
          <w:sz w:val="20"/>
          <w:szCs w:val="20"/>
        </w:rPr>
        <w:t xml:space="preserve">Vizualinių produktų ir garso takelių gamybos paslaugos. </w:t>
      </w:r>
      <w:r w:rsidR="00326E0A" w:rsidRPr="000113BC">
        <w:rPr>
          <w:b/>
          <w:bCs/>
          <w:sz w:val="20"/>
          <w:szCs w:val="20"/>
        </w:rPr>
        <w:t xml:space="preserve">2 </w:t>
      </w:r>
      <w:hyperlink w:anchor="II">
        <w:r w:rsidR="00326E0A" w:rsidRPr="000113BC">
          <w:rPr>
            <w:rStyle w:val="Hyperlink"/>
            <w:b/>
            <w:bCs/>
            <w:sz w:val="20"/>
            <w:szCs w:val="20"/>
          </w:rPr>
          <w:t>dalis:</w:t>
        </w:r>
      </w:hyperlink>
      <w:r w:rsidR="00326E0A" w:rsidRPr="000113BC">
        <w:rPr>
          <w:sz w:val="20"/>
          <w:szCs w:val="20"/>
        </w:rPr>
        <w:t xml:space="preserve"> Statinių, dinaminių publikacijų socialiniams tinklams paruošimo,. reklamos socialiniuose tinkluose, nuomonių formuotojų publikacijų rengimo ir viešinimo paslaugos. </w:t>
      </w:r>
      <w:hyperlink w:anchor="III">
        <w:r w:rsidR="00326E0A" w:rsidRPr="000113BC">
          <w:rPr>
            <w:rStyle w:val="Hyperlink"/>
            <w:b/>
            <w:bCs/>
            <w:sz w:val="20"/>
            <w:szCs w:val="20"/>
          </w:rPr>
          <w:t>3 dalis:</w:t>
        </w:r>
        <w:r w:rsidR="00326E0A" w:rsidRPr="000113BC">
          <w:rPr>
            <w:rStyle w:val="Hyperlink"/>
            <w:sz w:val="20"/>
            <w:szCs w:val="20"/>
          </w:rPr>
          <w:t xml:space="preserve"> </w:t>
        </w:r>
      </w:hyperlink>
      <w:r w:rsidR="00326E0A" w:rsidRPr="000113BC">
        <w:rPr>
          <w:sz w:val="20"/>
          <w:szCs w:val="20"/>
        </w:rPr>
        <w:t xml:space="preserve">Pranešimų spaudai rengimo ir viešinimo paslaugos. </w:t>
      </w:r>
      <w:r w:rsidR="00326E0A" w:rsidRPr="000113BC">
        <w:rPr>
          <w:b/>
          <w:bCs/>
          <w:sz w:val="20"/>
          <w:szCs w:val="20"/>
        </w:rPr>
        <w:t xml:space="preserve">4 dalis: </w:t>
      </w:r>
      <w:r w:rsidR="00326E0A" w:rsidRPr="000113BC">
        <w:rPr>
          <w:sz w:val="20"/>
          <w:szCs w:val="20"/>
        </w:rPr>
        <w:t xml:space="preserve">Turinio projekto interneto naujienų portale sukūrimo ir administravimo paslaugos. </w:t>
      </w:r>
      <w:hyperlink w:anchor="IV">
        <w:r w:rsidR="00326E0A" w:rsidRPr="000113BC">
          <w:rPr>
            <w:rStyle w:val="Hyperlink"/>
            <w:b/>
            <w:bCs/>
            <w:sz w:val="20"/>
            <w:szCs w:val="20"/>
          </w:rPr>
          <w:t>5 dalis</w:t>
        </w:r>
        <w:r w:rsidR="00326E0A" w:rsidRPr="000113BC">
          <w:rPr>
            <w:rStyle w:val="Hyperlink"/>
            <w:sz w:val="20"/>
            <w:szCs w:val="20"/>
          </w:rPr>
          <w:t xml:space="preserve">: </w:t>
        </w:r>
      </w:hyperlink>
      <w:r w:rsidR="00326E0A" w:rsidRPr="000113BC">
        <w:rPr>
          <w:sz w:val="20"/>
          <w:szCs w:val="20"/>
        </w:rPr>
        <w:t xml:space="preserve">Vaizdinės reklamos kampanijos įgyvendinimo per viešinimo platformą paslaugos. </w:t>
      </w:r>
      <w:r w:rsidR="00326E0A" w:rsidRPr="000113BC">
        <w:rPr>
          <w:b/>
          <w:bCs/>
          <w:sz w:val="20"/>
          <w:szCs w:val="20"/>
        </w:rPr>
        <w:t>6 dalis:</w:t>
      </w:r>
      <w:r w:rsidR="00326E0A" w:rsidRPr="000113BC">
        <w:rPr>
          <w:sz w:val="20"/>
          <w:szCs w:val="20"/>
        </w:rPr>
        <w:t xml:space="preserve"> Radijo reklamos ir interaktyvaus žaidimo radijo stotyje paslaugos. </w:t>
      </w:r>
      <w:r w:rsidR="00326E0A" w:rsidRPr="000113BC">
        <w:rPr>
          <w:rStyle w:val="Hyperlink"/>
          <w:b/>
          <w:bCs/>
          <w:sz w:val="20"/>
          <w:szCs w:val="20"/>
        </w:rPr>
        <w:t>7 dalis</w:t>
      </w:r>
      <w:r w:rsidR="00326E0A" w:rsidRPr="000113BC">
        <w:rPr>
          <w:rStyle w:val="Hyperlink"/>
          <w:sz w:val="20"/>
          <w:szCs w:val="20"/>
        </w:rPr>
        <w:t xml:space="preserve">: Lauko reklamos paslaugos. </w:t>
      </w:r>
      <w:r w:rsidR="00326E0A" w:rsidRPr="000113BC">
        <w:rPr>
          <w:b/>
          <w:bCs/>
          <w:sz w:val="20"/>
          <w:szCs w:val="20"/>
        </w:rPr>
        <w:t xml:space="preserve">8 dalis: </w:t>
      </w:r>
      <w:r w:rsidR="00326E0A" w:rsidRPr="000113BC">
        <w:rPr>
          <w:sz w:val="20"/>
          <w:szCs w:val="20"/>
        </w:rPr>
        <w:t xml:space="preserve">Reklamos kino salėse paslaugos. </w:t>
      </w:r>
      <w:hyperlink w:anchor="VIII">
        <w:r w:rsidR="00326E0A" w:rsidRPr="000113BC">
          <w:rPr>
            <w:rStyle w:val="Hyperlink"/>
            <w:b/>
            <w:bCs/>
            <w:sz w:val="20"/>
            <w:szCs w:val="20"/>
          </w:rPr>
          <w:t>9 dalis</w:t>
        </w:r>
        <w:r w:rsidR="00326E0A" w:rsidRPr="000113BC">
          <w:rPr>
            <w:rStyle w:val="Hyperlink"/>
            <w:sz w:val="20"/>
            <w:szCs w:val="20"/>
          </w:rPr>
          <w:t>: Renginių „</w:t>
        </w:r>
        <w:proofErr w:type="spellStart"/>
        <w:r w:rsidR="00326E0A" w:rsidRPr="000113BC">
          <w:rPr>
            <w:rStyle w:val="Hyperlink"/>
            <w:sz w:val="20"/>
            <w:szCs w:val="20"/>
          </w:rPr>
          <w:t>Study</w:t>
        </w:r>
        <w:proofErr w:type="spellEnd"/>
        <w:r w:rsidR="00326E0A" w:rsidRPr="000113BC">
          <w:rPr>
            <w:rStyle w:val="Hyperlink"/>
            <w:sz w:val="20"/>
            <w:szCs w:val="20"/>
          </w:rPr>
          <w:t xml:space="preserve"> visit“ organizavimo paslaugos.</w:t>
        </w:r>
      </w:hyperlink>
    </w:p>
    <w:p w14:paraId="6CEE3070" w14:textId="19006405" w:rsidR="00340754" w:rsidRDefault="00340754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A945D" w14:textId="0BD1F165" w:rsidR="00071ECC" w:rsidRPr="00983829" w:rsidRDefault="00983829" w:rsidP="00983829">
    <w:pPr>
      <w:jc w:val="right"/>
      <w:rPr>
        <w:color w:val="0F4761" w:themeColor="accent1" w:themeShade="BF"/>
      </w:rPr>
    </w:pPr>
    <w:r w:rsidRPr="006B00AD">
      <w:rPr>
        <w:color w:val="0F4761" w:themeColor="accent1" w:themeShade="BF"/>
      </w:rPr>
      <w:t>Specialiųjų Pirkimo Sąlygų 4</w:t>
    </w:r>
    <w:r w:rsidRPr="009E7FA6">
      <w:rPr>
        <w:color w:val="0F4761" w:themeColor="accent1" w:themeShade="BF"/>
      </w:rPr>
      <w:t>.2</w:t>
    </w:r>
    <w:r w:rsidRPr="006B00AD">
      <w:rPr>
        <w:color w:val="0F4761" w:themeColor="accent1" w:themeShade="BF"/>
      </w:rPr>
      <w:t xml:space="preserve"> pried</w:t>
    </w:r>
    <w:r w:rsidRPr="009E7FA6">
      <w:rPr>
        <w:color w:val="0F4761" w:themeColor="accent1" w:themeShade="BF"/>
      </w:rPr>
      <w:t>as</w:t>
    </w:r>
    <w:r w:rsidRPr="006B00AD">
      <w:rPr>
        <w:color w:val="0F4761" w:themeColor="accent1" w:themeShade="BF"/>
      </w:rPr>
      <w:t xml:space="preserve"> „</w:t>
    </w:r>
    <w:r>
      <w:rPr>
        <w:color w:val="0F4761" w:themeColor="accent1" w:themeShade="BF"/>
      </w:rPr>
      <w:t>Siūlomų specialistų sąrašas</w:t>
    </w:r>
    <w:r w:rsidRPr="006B00AD">
      <w:rPr>
        <w:color w:val="0F4761" w:themeColor="accent1" w:themeShade="BF"/>
      </w:rPr>
      <w:t xml:space="preserve">“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E26D6"/>
    <w:multiLevelType w:val="hybridMultilevel"/>
    <w:tmpl w:val="118C9EE6"/>
    <w:lvl w:ilvl="0" w:tplc="5E30B7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61C0B"/>
    <w:multiLevelType w:val="hybridMultilevel"/>
    <w:tmpl w:val="B0B47078"/>
    <w:lvl w:ilvl="0" w:tplc="1A3244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E869C5"/>
    <w:multiLevelType w:val="hybridMultilevel"/>
    <w:tmpl w:val="31E46B0A"/>
    <w:lvl w:ilvl="0" w:tplc="242046FA">
      <w:start w:val="1"/>
      <w:numFmt w:val="decimal"/>
      <w:lvlText w:val="%1."/>
      <w:lvlJc w:val="left"/>
      <w:pPr>
        <w:ind w:left="720" w:hanging="360"/>
      </w:pPr>
      <w:rPr>
        <w:rFonts w:ascii="Liberation Sans" w:eastAsia="Liberation Sans" w:hAnsi="Liberation Sans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2F1EE4"/>
    <w:multiLevelType w:val="hybridMultilevel"/>
    <w:tmpl w:val="5676488C"/>
    <w:lvl w:ilvl="0" w:tplc="B8C62F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F15A84"/>
    <w:multiLevelType w:val="hybridMultilevel"/>
    <w:tmpl w:val="D8CEED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C34953"/>
    <w:multiLevelType w:val="hybridMultilevel"/>
    <w:tmpl w:val="7A14DE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F3938"/>
    <w:multiLevelType w:val="hybridMultilevel"/>
    <w:tmpl w:val="03C05FCC"/>
    <w:lvl w:ilvl="0" w:tplc="D03E5DE2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2F03FD2"/>
    <w:multiLevelType w:val="hybridMultilevel"/>
    <w:tmpl w:val="5AE2FDD2"/>
    <w:lvl w:ilvl="0" w:tplc="FF40CD38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Segoe U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3642F"/>
    <w:multiLevelType w:val="hybridMultilevel"/>
    <w:tmpl w:val="D32CDDFA"/>
    <w:lvl w:ilvl="0" w:tplc="71AC49E2">
      <w:start w:val="1"/>
      <w:numFmt w:val="decimal"/>
      <w:lvlText w:val="%1."/>
      <w:lvlJc w:val="left"/>
      <w:pPr>
        <w:ind w:left="720" w:hanging="360"/>
      </w:pPr>
      <w:rPr>
        <w:rFonts w:ascii="Liberation Sans" w:eastAsia="Liberation Sans" w:hAnsi="Liberation Sans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21395"/>
    <w:multiLevelType w:val="multilevel"/>
    <w:tmpl w:val="D8C0D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577C94"/>
    <w:multiLevelType w:val="hybridMultilevel"/>
    <w:tmpl w:val="2FC64450"/>
    <w:lvl w:ilvl="0" w:tplc="1AF2F5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2451744">
    <w:abstractNumId w:val="9"/>
  </w:num>
  <w:num w:numId="2" w16cid:durableId="1315330722">
    <w:abstractNumId w:val="8"/>
  </w:num>
  <w:num w:numId="3" w16cid:durableId="2083402048">
    <w:abstractNumId w:val="2"/>
  </w:num>
  <w:num w:numId="4" w16cid:durableId="1186754673">
    <w:abstractNumId w:val="5"/>
  </w:num>
  <w:num w:numId="5" w16cid:durableId="1584219626">
    <w:abstractNumId w:val="6"/>
  </w:num>
  <w:num w:numId="6" w16cid:durableId="1551962798">
    <w:abstractNumId w:val="3"/>
  </w:num>
  <w:num w:numId="7" w16cid:durableId="2066638557">
    <w:abstractNumId w:val="7"/>
  </w:num>
  <w:num w:numId="8" w16cid:durableId="15021138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90321639">
    <w:abstractNumId w:val="1"/>
  </w:num>
  <w:num w:numId="10" w16cid:durableId="1910924694">
    <w:abstractNumId w:val="10"/>
  </w:num>
  <w:num w:numId="11" w16cid:durableId="1718234221">
    <w:abstractNumId w:val="0"/>
  </w:num>
  <w:num w:numId="12" w16cid:durableId="1255674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ECC"/>
    <w:rsid w:val="00012814"/>
    <w:rsid w:val="0001436F"/>
    <w:rsid w:val="000464DD"/>
    <w:rsid w:val="00071B16"/>
    <w:rsid w:val="00071ECC"/>
    <w:rsid w:val="00073756"/>
    <w:rsid w:val="000875C7"/>
    <w:rsid w:val="00090798"/>
    <w:rsid w:val="000A14ED"/>
    <w:rsid w:val="000B2B0F"/>
    <w:rsid w:val="000B5A09"/>
    <w:rsid w:val="000D2070"/>
    <w:rsid w:val="00100948"/>
    <w:rsid w:val="00107120"/>
    <w:rsid w:val="001079EB"/>
    <w:rsid w:val="00153F5B"/>
    <w:rsid w:val="001732E5"/>
    <w:rsid w:val="00194A65"/>
    <w:rsid w:val="001A68AB"/>
    <w:rsid w:val="001B0581"/>
    <w:rsid w:val="001B3A36"/>
    <w:rsid w:val="001E0399"/>
    <w:rsid w:val="002011BF"/>
    <w:rsid w:val="0020137D"/>
    <w:rsid w:val="002C09CE"/>
    <w:rsid w:val="002D28A7"/>
    <w:rsid w:val="002E7D20"/>
    <w:rsid w:val="00326E0A"/>
    <w:rsid w:val="00340754"/>
    <w:rsid w:val="00363B92"/>
    <w:rsid w:val="003742AC"/>
    <w:rsid w:val="00376CD9"/>
    <w:rsid w:val="003A4CE3"/>
    <w:rsid w:val="003B318F"/>
    <w:rsid w:val="003F1234"/>
    <w:rsid w:val="00417E40"/>
    <w:rsid w:val="0042038A"/>
    <w:rsid w:val="004275B7"/>
    <w:rsid w:val="00456504"/>
    <w:rsid w:val="004949E5"/>
    <w:rsid w:val="004A04B4"/>
    <w:rsid w:val="004A3911"/>
    <w:rsid w:val="004B2D71"/>
    <w:rsid w:val="004B44A6"/>
    <w:rsid w:val="004E69BF"/>
    <w:rsid w:val="00533542"/>
    <w:rsid w:val="0054380E"/>
    <w:rsid w:val="0056547B"/>
    <w:rsid w:val="00567CA2"/>
    <w:rsid w:val="0057499A"/>
    <w:rsid w:val="0058591E"/>
    <w:rsid w:val="005B4D9D"/>
    <w:rsid w:val="005C7E46"/>
    <w:rsid w:val="005E6898"/>
    <w:rsid w:val="00600EB3"/>
    <w:rsid w:val="00613144"/>
    <w:rsid w:val="00625BFB"/>
    <w:rsid w:val="00641E02"/>
    <w:rsid w:val="00655A44"/>
    <w:rsid w:val="0065685F"/>
    <w:rsid w:val="00656B9B"/>
    <w:rsid w:val="00667A44"/>
    <w:rsid w:val="006751F1"/>
    <w:rsid w:val="006828BF"/>
    <w:rsid w:val="006867E2"/>
    <w:rsid w:val="006B00AD"/>
    <w:rsid w:val="006B1398"/>
    <w:rsid w:val="006C1CA0"/>
    <w:rsid w:val="006C5E79"/>
    <w:rsid w:val="006D02A6"/>
    <w:rsid w:val="006D48D8"/>
    <w:rsid w:val="006E16AD"/>
    <w:rsid w:val="00711B31"/>
    <w:rsid w:val="007300BD"/>
    <w:rsid w:val="0073652E"/>
    <w:rsid w:val="0074016B"/>
    <w:rsid w:val="00740933"/>
    <w:rsid w:val="00765F3D"/>
    <w:rsid w:val="007677D0"/>
    <w:rsid w:val="0078395D"/>
    <w:rsid w:val="007B3534"/>
    <w:rsid w:val="007B6C8D"/>
    <w:rsid w:val="0082373C"/>
    <w:rsid w:val="00837CD2"/>
    <w:rsid w:val="008408BD"/>
    <w:rsid w:val="00871A3D"/>
    <w:rsid w:val="00893CA1"/>
    <w:rsid w:val="008A6198"/>
    <w:rsid w:val="009144B1"/>
    <w:rsid w:val="00960307"/>
    <w:rsid w:val="00983829"/>
    <w:rsid w:val="00990405"/>
    <w:rsid w:val="009923A7"/>
    <w:rsid w:val="009C4ED7"/>
    <w:rsid w:val="009E7C30"/>
    <w:rsid w:val="009E7FA6"/>
    <w:rsid w:val="00A04CD9"/>
    <w:rsid w:val="00A138E1"/>
    <w:rsid w:val="00A47F3D"/>
    <w:rsid w:val="00A53337"/>
    <w:rsid w:val="00AB0547"/>
    <w:rsid w:val="00AC064B"/>
    <w:rsid w:val="00AD616C"/>
    <w:rsid w:val="00AF1898"/>
    <w:rsid w:val="00AF4504"/>
    <w:rsid w:val="00B0199A"/>
    <w:rsid w:val="00B02027"/>
    <w:rsid w:val="00B270D1"/>
    <w:rsid w:val="00B34992"/>
    <w:rsid w:val="00B43AD1"/>
    <w:rsid w:val="00B552C9"/>
    <w:rsid w:val="00B639D6"/>
    <w:rsid w:val="00BB7C6B"/>
    <w:rsid w:val="00BC6446"/>
    <w:rsid w:val="00BD5CD8"/>
    <w:rsid w:val="00BF6CFF"/>
    <w:rsid w:val="00C140B3"/>
    <w:rsid w:val="00C15978"/>
    <w:rsid w:val="00C33987"/>
    <w:rsid w:val="00C91D0E"/>
    <w:rsid w:val="00D60D43"/>
    <w:rsid w:val="00D707C9"/>
    <w:rsid w:val="00D72CA0"/>
    <w:rsid w:val="00D764F1"/>
    <w:rsid w:val="00DE39D0"/>
    <w:rsid w:val="00DE6B4F"/>
    <w:rsid w:val="00DE6B76"/>
    <w:rsid w:val="00DE7B29"/>
    <w:rsid w:val="00E25E1C"/>
    <w:rsid w:val="00E40E14"/>
    <w:rsid w:val="00E64FD9"/>
    <w:rsid w:val="00EA0281"/>
    <w:rsid w:val="00EA1B15"/>
    <w:rsid w:val="00EC13C6"/>
    <w:rsid w:val="00F029C1"/>
    <w:rsid w:val="00F11CF6"/>
    <w:rsid w:val="00F614C9"/>
    <w:rsid w:val="00F63D95"/>
    <w:rsid w:val="00FB6FCF"/>
    <w:rsid w:val="00FC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42669"/>
  <w15:chartTrackingRefBased/>
  <w15:docId w15:val="{084FAD4B-FA46-4BF0-B186-D9250FF4C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1E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1E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1E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1E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1E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1E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1E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1E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1E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1E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1E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1E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1E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1E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1E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1E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1E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1E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1E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1E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1E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1E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1E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1EC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Bullet,Lentele"/>
    <w:basedOn w:val="Normal"/>
    <w:link w:val="ListParagraphChar"/>
    <w:qFormat/>
    <w:rsid w:val="00071E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1E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1E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1E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1EC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71E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ECC"/>
  </w:style>
  <w:style w:type="paragraph" w:styleId="Footer">
    <w:name w:val="footer"/>
    <w:basedOn w:val="Normal"/>
    <w:link w:val="FooterChar"/>
    <w:uiPriority w:val="99"/>
    <w:unhideWhenUsed/>
    <w:rsid w:val="00071E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ECC"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071ECC"/>
  </w:style>
  <w:style w:type="table" w:styleId="TableGrid">
    <w:name w:val="Table Grid"/>
    <w:basedOn w:val="TableNormal"/>
    <w:uiPriority w:val="59"/>
    <w:rsid w:val="00071ECC"/>
    <w:pPr>
      <w:spacing w:after="0" w:line="240" w:lineRule="auto"/>
    </w:pPr>
    <w:rPr>
      <w:rFonts w:ascii="Liberation Sans" w:eastAsia="Liberation Sans" w:hAnsi="Liberation Sans" w:cs="Segoe UI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71ECC"/>
  </w:style>
  <w:style w:type="character" w:customStyle="1" w:styleId="ui-provider">
    <w:name w:val="ui-provider"/>
    <w:basedOn w:val="DefaultParagraphFont"/>
    <w:rsid w:val="00071ECC"/>
  </w:style>
  <w:style w:type="character" w:styleId="CommentReference">
    <w:name w:val="annotation reference"/>
    <w:basedOn w:val="DefaultParagraphFont"/>
    <w:uiPriority w:val="99"/>
    <w:semiHidden/>
    <w:unhideWhenUsed/>
    <w:rsid w:val="00071E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71ECC"/>
    <w:pPr>
      <w:spacing w:after="200"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71ECC"/>
    <w:rPr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614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614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614C9"/>
    <w:rPr>
      <w:vertAlign w:val="superscript"/>
    </w:rPr>
  </w:style>
  <w:style w:type="paragraph" w:styleId="NoSpacing">
    <w:name w:val="No Spacing"/>
    <w:link w:val="NoSpacingChar"/>
    <w:uiPriority w:val="1"/>
    <w:qFormat/>
    <w:rsid w:val="00E64FD9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E64FD9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DE6B76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461D5-C517-4CDF-97F9-FC39AD22E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543</Words>
  <Characters>311</Characters>
  <Application>Microsoft Office Word</Application>
  <DocSecurity>0</DocSecurity>
  <Lines>2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Lodaitė</dc:creator>
  <cp:keywords/>
  <dc:description/>
  <cp:lastModifiedBy>Vaida Šėmienė</cp:lastModifiedBy>
  <cp:revision>122</cp:revision>
  <dcterms:created xsi:type="dcterms:W3CDTF">2024-12-23T06:50:00Z</dcterms:created>
  <dcterms:modified xsi:type="dcterms:W3CDTF">2025-08-05T10:42:00Z</dcterms:modified>
</cp:coreProperties>
</file>